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41" w:rsidRDefault="00015C41" w:rsidP="00015C41">
      <w:pPr>
        <w:pStyle w:val="Titre1"/>
        <w:rPr>
          <w:sz w:val="24"/>
          <w:szCs w:val="24"/>
        </w:rPr>
      </w:pPr>
      <w:bookmarkStart w:id="0" w:name="_Toc504379797"/>
      <w:proofErr w:type="spellStart"/>
      <w:r w:rsidRPr="009A0A15">
        <w:t>Scrisoare</w:t>
      </w:r>
      <w:proofErr w:type="spellEnd"/>
      <w:r w:rsidRPr="009A0A15">
        <w:t xml:space="preserve"> de la C. </w:t>
      </w:r>
      <w:proofErr w:type="spellStart"/>
      <w:r w:rsidRPr="009A0A15">
        <w:t>Coposu</w:t>
      </w:r>
      <w:proofErr w:type="spellEnd"/>
      <w:r w:rsidRPr="009A0A15">
        <w:fldChar w:fldCharType="begin"/>
      </w:r>
      <w:r w:rsidRPr="009A0A15">
        <w:instrText xml:space="preserve"> XE "Coposu Corneliu" </w:instrText>
      </w:r>
      <w:r w:rsidRPr="009A0A15">
        <w:fldChar w:fldCharType="end"/>
      </w:r>
      <w:r w:rsidRPr="009A0A15">
        <w:t xml:space="preserve">, </w:t>
      </w:r>
      <w:proofErr w:type="spellStart"/>
      <w:r w:rsidRPr="009A0A15">
        <w:t>august</w:t>
      </w:r>
      <w:proofErr w:type="spellEnd"/>
      <w:r w:rsidRPr="009A0A15">
        <w:t xml:space="preserve"> 1991</w:t>
      </w:r>
      <w:bookmarkEnd w:id="0"/>
    </w:p>
    <w:p w:rsidR="00015C41" w:rsidRDefault="00015C41" w:rsidP="00015C41">
      <w:pPr>
        <w:pStyle w:val="Preambul"/>
        <w:rPr>
          <w:lang w:val="ro-RO"/>
        </w:rPr>
      </w:pPr>
    </w:p>
    <w:p w:rsidR="00015C41" w:rsidRDefault="00015C41" w:rsidP="00015C41">
      <w:pPr>
        <w:pStyle w:val="Preambul"/>
        <w:rPr>
          <w:lang w:val="ro-RO"/>
        </w:rPr>
      </w:pPr>
    </w:p>
    <w:p w:rsidR="00015C41" w:rsidRPr="009A0A15" w:rsidRDefault="00015C41" w:rsidP="00015C41">
      <w:pPr>
        <w:pStyle w:val="Preambul"/>
        <w:rPr>
          <w:lang w:val="ro-RO"/>
        </w:rPr>
      </w:pPr>
      <w:r w:rsidRPr="009A0A15">
        <w:rPr>
          <w:lang w:val="ro-RO"/>
        </w:rPr>
        <w:t>Partidul Naţional Ţărănesc Creştin şi Democrat</w:t>
      </w:r>
    </w:p>
    <w:p w:rsidR="00015C41" w:rsidRPr="009A0A15" w:rsidRDefault="00015C41" w:rsidP="00015C41">
      <w:pPr>
        <w:pStyle w:val="Preambul"/>
        <w:rPr>
          <w:szCs w:val="24"/>
          <w:lang w:val="ro-RO"/>
        </w:rPr>
      </w:pPr>
      <w:r w:rsidRPr="009A0A15">
        <w:rPr>
          <w:szCs w:val="24"/>
          <w:lang w:val="ro-RO"/>
        </w:rPr>
        <w:t>Nr. 1210</w:t>
      </w:r>
      <w:r w:rsidRPr="009A0A15">
        <w:rPr>
          <w:szCs w:val="24"/>
          <w:lang w:val="ro-RO"/>
        </w:rPr>
        <w:tab/>
        <w:t xml:space="preserve"> Bucureşti, 22 August 1991</w:t>
      </w:r>
    </w:p>
    <w:p w:rsidR="00015C41" w:rsidRDefault="00015C41" w:rsidP="00015C41"/>
    <w:p w:rsidR="00015C41" w:rsidRPr="00CB35E8" w:rsidRDefault="00015C41" w:rsidP="00015C41">
      <w:bookmarkStart w:id="1" w:name="_GoBack"/>
      <w:bookmarkEnd w:id="1"/>
      <w:r w:rsidRPr="00CB35E8">
        <w:t>Mult Stimate Domnule Alexandru Herlea,</w:t>
      </w:r>
    </w:p>
    <w:p w:rsidR="00015C41" w:rsidRPr="00CB35E8" w:rsidRDefault="00015C41" w:rsidP="00015C41">
      <w:pPr>
        <w:rPr>
          <w:szCs w:val="24"/>
        </w:rPr>
      </w:pPr>
      <w:r w:rsidRPr="00CB35E8">
        <w:rPr>
          <w:szCs w:val="24"/>
        </w:rPr>
        <w:t>Partidul Naţional Ţărănesc Creştin şi Democrat, din România, organizează Congresul General la Bucureşti, în zilele de 27-28-29 septembrie 1991.</w:t>
      </w:r>
    </w:p>
    <w:p w:rsidR="00015C41" w:rsidRPr="00CB35E8" w:rsidRDefault="00015C41" w:rsidP="00015C41">
      <w:pPr>
        <w:rPr>
          <w:szCs w:val="24"/>
        </w:rPr>
      </w:pPr>
      <w:r w:rsidRPr="00CB35E8">
        <w:rPr>
          <w:szCs w:val="24"/>
        </w:rPr>
        <w:t>Conducerea Partidului vă invită să onoraţi cu prezenţa Domniei Voastre lucrările acestui congres, în calitate de invitat de onoare.</w:t>
      </w:r>
    </w:p>
    <w:p w:rsidR="00015C41" w:rsidRPr="00CB35E8" w:rsidRDefault="00015C41" w:rsidP="00015C41">
      <w:pPr>
        <w:rPr>
          <w:szCs w:val="24"/>
        </w:rPr>
      </w:pPr>
      <w:r w:rsidRPr="00CB35E8">
        <w:rPr>
          <w:szCs w:val="24"/>
        </w:rPr>
        <w:t>Vă rugăm să binevoiţi a ne confirma participarea Domniei Voastre până la data de 15.09.1991, la telefon.</w:t>
      </w:r>
    </w:p>
    <w:p w:rsidR="00015C41" w:rsidRPr="00CB35E8" w:rsidRDefault="00015C41" w:rsidP="00015C41">
      <w:pPr>
        <w:rPr>
          <w:szCs w:val="24"/>
        </w:rPr>
      </w:pPr>
      <w:r w:rsidRPr="00CB35E8">
        <w:rPr>
          <w:szCs w:val="24"/>
        </w:rPr>
        <w:t>Programul Congresului, legitimaţia de participare, precum şi imprimatele legate de Congres vi se vor înmâna la sosire, în data de 26.09.1991.</w:t>
      </w:r>
    </w:p>
    <w:p w:rsidR="00015C41" w:rsidRPr="00CB35E8" w:rsidRDefault="00015C41" w:rsidP="00015C41">
      <w:pPr>
        <w:rPr>
          <w:szCs w:val="24"/>
        </w:rPr>
      </w:pPr>
      <w:r w:rsidRPr="00CB35E8">
        <w:rPr>
          <w:szCs w:val="24"/>
        </w:rPr>
        <w:t>Vă rugăm să primiţi încredinţarea înaltei noastre consideraţiuni</w:t>
      </w:r>
    </w:p>
    <w:p w:rsidR="00015C41" w:rsidRPr="00CB35E8" w:rsidRDefault="00015C41" w:rsidP="00015C41">
      <w:r w:rsidRPr="00CB35E8">
        <w:t>Comitetul de Organizare a Congresului</w:t>
      </w:r>
    </w:p>
    <w:p w:rsidR="00015C41" w:rsidRPr="00CB35E8" w:rsidRDefault="00015C41" w:rsidP="00015C41">
      <w:r w:rsidRPr="00CB35E8">
        <w:t>Preşedinte</w:t>
      </w:r>
    </w:p>
    <w:p w:rsidR="00015C41" w:rsidRDefault="00015C41" w:rsidP="00015C41">
      <w:pPr>
        <w:rPr>
          <w:bCs/>
        </w:rPr>
      </w:pPr>
      <w:r w:rsidRPr="00CB35E8">
        <w:rPr>
          <w:bCs/>
        </w:rPr>
        <w:t>Corneliu Coposu</w:t>
      </w:r>
      <w:r>
        <w:rPr>
          <w:bCs/>
        </w:rPr>
        <w:fldChar w:fldCharType="begin"/>
      </w:r>
      <w:r>
        <w:instrText xml:space="preserve"> XE "</w:instrText>
      </w:r>
      <w:r w:rsidRPr="0005457E">
        <w:rPr>
          <w:szCs w:val="24"/>
        </w:rPr>
        <w:instrText>Coposu Corneliu</w:instrText>
      </w:r>
      <w:r>
        <w:instrText xml:space="preserve">" </w:instrText>
      </w:r>
      <w:r>
        <w:rPr>
          <w:bCs/>
        </w:rPr>
        <w:fldChar w:fldCharType="end"/>
      </w:r>
    </w:p>
    <w:p w:rsidR="00015C41" w:rsidRDefault="00015C41" w:rsidP="00015C41">
      <w:pPr>
        <w:rPr>
          <w:bCs/>
        </w:rPr>
      </w:pPr>
      <w:r>
        <w:rPr>
          <w:bCs/>
        </w:rPr>
        <w:t>22 august 1991</w:t>
      </w:r>
    </w:p>
    <w:p w:rsidR="00015C41" w:rsidRDefault="00015C41" w:rsidP="00015C41">
      <w:pPr>
        <w:pStyle w:val="Publicatie"/>
      </w:pPr>
      <w:r>
        <w:t>[ARHIVA PERSONALĂ ALEXANDRU HERLEA</w:t>
      </w:r>
      <w:r>
        <w:fldChar w:fldCharType="begin"/>
      </w:r>
      <w:r>
        <w:instrText xml:space="preserve"> TA \l "</w:instrText>
      </w:r>
      <w:r w:rsidRPr="003F284C">
        <w:instrText>ARHIVA PERSONALĂ ALEXANDRU HERLEA</w:instrText>
      </w:r>
      <w:r>
        <w:instrText xml:space="preserve">" \s "ARHIVA PERSONALĂ AL. HERLEA" \c 1 </w:instrText>
      </w:r>
      <w:r>
        <w:fldChar w:fldCharType="end"/>
      </w:r>
      <w:r>
        <w:t>, 1991]</w:t>
      </w:r>
    </w:p>
    <w:p w:rsidR="00015C41" w:rsidRDefault="00015C41" w:rsidP="00015C41">
      <w:r>
        <w:br w:type="page"/>
      </w:r>
    </w:p>
    <w:sectPr w:rsidR="0001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41"/>
    <w:rsid w:val="0001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DE97"/>
  <w15:chartTrackingRefBased/>
  <w15:docId w15:val="{F5663DDB-91F0-4751-86DC-0130400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41"/>
    <w:pPr>
      <w:spacing w:before="120" w:after="120" w:line="252" w:lineRule="auto"/>
      <w:ind w:firstLine="720"/>
      <w:jc w:val="both"/>
    </w:pPr>
    <w:rPr>
      <w:rFonts w:ascii="Times New Roman" w:eastAsia="Times New Roman" w:hAnsi="Times New Roman" w:cs="Arial"/>
      <w:sz w:val="24"/>
      <w:lang w:val="ro-RO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15C41"/>
    <w:pPr>
      <w:keepNext/>
      <w:keepLines/>
      <w:tabs>
        <w:tab w:val="left" w:pos="527"/>
        <w:tab w:val="center" w:pos="4642"/>
      </w:tabs>
      <w:spacing w:line="21" w:lineRule="atLeast"/>
      <w:ind w:firstLine="0"/>
      <w:jc w:val="center"/>
      <w:outlineLvl w:val="0"/>
    </w:pPr>
    <w:rPr>
      <w:rFonts w:cs="Times New Roman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5C4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ublicatie">
    <w:name w:val="Publicatie"/>
    <w:basedOn w:val="Normal"/>
    <w:link w:val="PublicatieChar"/>
    <w:autoRedefine/>
    <w:qFormat/>
    <w:rsid w:val="00015C41"/>
    <w:pPr>
      <w:spacing w:before="0" w:after="0" w:line="21" w:lineRule="atLeast"/>
      <w:ind w:firstLine="0"/>
      <w:jc w:val="right"/>
      <w:outlineLvl w:val="0"/>
    </w:pPr>
    <w:rPr>
      <w:b/>
      <w:bCs/>
      <w:position w:val="6"/>
      <w:sz w:val="22"/>
      <w:szCs w:val="24"/>
      <w:lang w:eastAsia="ro-RO"/>
    </w:rPr>
  </w:style>
  <w:style w:type="character" w:customStyle="1" w:styleId="PublicatieChar">
    <w:name w:val="Publicatie Char"/>
    <w:basedOn w:val="Policepardfaut"/>
    <w:link w:val="Publicatie"/>
    <w:rsid w:val="00015C41"/>
    <w:rPr>
      <w:rFonts w:ascii="Times New Roman" w:eastAsia="Times New Roman" w:hAnsi="Times New Roman" w:cs="Arial"/>
      <w:b/>
      <w:bCs/>
      <w:position w:val="6"/>
      <w:szCs w:val="24"/>
      <w:lang w:val="ro-RO" w:eastAsia="ro-RO"/>
    </w:rPr>
  </w:style>
  <w:style w:type="paragraph" w:customStyle="1" w:styleId="Preambul">
    <w:name w:val="Preambul"/>
    <w:basedOn w:val="Normal"/>
    <w:link w:val="PreambulChar"/>
    <w:autoRedefine/>
    <w:qFormat/>
    <w:rsid w:val="00015C41"/>
    <w:pPr>
      <w:spacing w:before="0" w:line="216" w:lineRule="auto"/>
      <w:ind w:firstLine="0"/>
      <w:contextualSpacing/>
    </w:pPr>
    <w:rPr>
      <w:sz w:val="22"/>
      <w:szCs w:val="28"/>
      <w:lang w:val="fr-FR"/>
    </w:rPr>
  </w:style>
  <w:style w:type="character" w:customStyle="1" w:styleId="PreambulChar">
    <w:name w:val="Preambul Char"/>
    <w:basedOn w:val="Policepardfaut"/>
    <w:link w:val="Preambul"/>
    <w:rsid w:val="00015C41"/>
    <w:rPr>
      <w:rFonts w:ascii="Times New Roman" w:eastAsia="Times New Roman" w:hAnsi="Times New Roman" w:cs="Arial"/>
      <w:szCs w:val="28"/>
    </w:rPr>
  </w:style>
  <w:style w:type="paragraph" w:customStyle="1" w:styleId="Tiparticol">
    <w:name w:val="Tip articol"/>
    <w:basedOn w:val="Normal"/>
    <w:link w:val="TiparticolChar"/>
    <w:autoRedefine/>
    <w:qFormat/>
    <w:rsid w:val="00015C41"/>
    <w:pPr>
      <w:jc w:val="right"/>
    </w:pPr>
    <w:rPr>
      <w:rFonts w:cs="Courier New"/>
      <w:bCs/>
      <w:i/>
      <w:spacing w:val="20"/>
      <w:position w:val="-6"/>
      <w:sz w:val="22"/>
      <w:szCs w:val="20"/>
    </w:rPr>
  </w:style>
  <w:style w:type="character" w:customStyle="1" w:styleId="TiparticolChar">
    <w:name w:val="Tip articol Char"/>
    <w:basedOn w:val="Policepardfaut"/>
    <w:link w:val="Tiparticol"/>
    <w:rsid w:val="00015C41"/>
    <w:rPr>
      <w:rFonts w:ascii="Times New Roman" w:eastAsia="Times New Roman" w:hAnsi="Times New Roman" w:cs="Courier New"/>
      <w:bCs/>
      <w:i/>
      <w:spacing w:val="20"/>
      <w:position w:val="-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Herlea</dc:creator>
  <cp:keywords/>
  <dc:description/>
  <cp:lastModifiedBy>Alexandre Herlea</cp:lastModifiedBy>
  <cp:revision>1</cp:revision>
  <dcterms:created xsi:type="dcterms:W3CDTF">2020-01-05T12:46:00Z</dcterms:created>
  <dcterms:modified xsi:type="dcterms:W3CDTF">2020-01-05T12:48:00Z</dcterms:modified>
</cp:coreProperties>
</file>